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FB0E" w14:textId="782CB49A" w:rsidR="00DA58F3" w:rsidRDefault="00C150E9" w:rsidP="0038579A">
      <w:pPr>
        <w:jc w:val="center"/>
        <w:rPr>
          <w:rFonts w:ascii="Times New Roman" w:hAnsi="Times New Roman" w:cs="Times New Roman"/>
          <w:sz w:val="32"/>
          <w:szCs w:val="32"/>
        </w:rPr>
      </w:pPr>
      <w:r>
        <w:rPr>
          <w:rFonts w:ascii="Times New Roman" w:hAnsi="Times New Roman" w:cs="Times New Roman"/>
          <w:sz w:val="32"/>
          <w:szCs w:val="32"/>
        </w:rPr>
        <w:t>Executive Management Services</w:t>
      </w:r>
    </w:p>
    <w:p w14:paraId="09BBA5D0" w14:textId="77777777" w:rsidR="0038579A" w:rsidRPr="0038579A" w:rsidRDefault="0038579A" w:rsidP="0038579A">
      <w:pPr>
        <w:jc w:val="center"/>
        <w:rPr>
          <w:rFonts w:ascii="Times New Roman" w:hAnsi="Times New Roman" w:cs="Times New Roman"/>
          <w:sz w:val="32"/>
          <w:szCs w:val="32"/>
        </w:rPr>
      </w:pPr>
    </w:p>
    <w:p w14:paraId="50AE24AC" w14:textId="45A8332B" w:rsidR="0038579A" w:rsidRDefault="0038579A" w:rsidP="0038579A">
      <w:pPr>
        <w:rPr>
          <w:rFonts w:ascii="Times New Roman" w:hAnsi="Times New Roman" w:cs="Times New Roman"/>
          <w:sz w:val="28"/>
          <w:szCs w:val="28"/>
          <w:u w:val="single"/>
        </w:rPr>
      </w:pPr>
      <w:r w:rsidRPr="0038579A">
        <w:rPr>
          <w:rFonts w:ascii="Times New Roman" w:hAnsi="Times New Roman" w:cs="Times New Roman"/>
          <w:sz w:val="28"/>
          <w:szCs w:val="28"/>
          <w:u w:val="single"/>
        </w:rPr>
        <w:t>Summary:</w:t>
      </w:r>
    </w:p>
    <w:p w14:paraId="7A317AD4" w14:textId="4D09A0B1" w:rsidR="00C150E9" w:rsidRPr="00C150E9" w:rsidRDefault="00C150E9" w:rsidP="0038579A">
      <w:pPr>
        <w:rPr>
          <w:rFonts w:ascii="Times New Roman" w:hAnsi="Times New Roman" w:cs="Times New Roman"/>
          <w:sz w:val="24"/>
          <w:szCs w:val="24"/>
        </w:rPr>
      </w:pPr>
      <w:r w:rsidRPr="00C150E9">
        <w:rPr>
          <w:rFonts w:ascii="Times New Roman" w:hAnsi="Times New Roman" w:cs="Times New Roman"/>
          <w:sz w:val="24"/>
          <w:szCs w:val="24"/>
        </w:rPr>
        <w:t>Our executive services are designed to elevate your business with professional writing, comprehensive policy development, and insightful reports. We provide tailored consultations that meet the unique needs of both companies and individuals. Our expertise ensures that your communication is clear, concise, and impactful. Partner with us to enhance your leadership and achieve your strategic goals</w:t>
      </w:r>
      <w:r w:rsidR="005D245E">
        <w:rPr>
          <w:rFonts w:ascii="Times New Roman" w:hAnsi="Times New Roman" w:cs="Times New Roman"/>
          <w:sz w:val="24"/>
          <w:szCs w:val="24"/>
        </w:rPr>
        <w:t>.</w:t>
      </w:r>
    </w:p>
    <w:p w14:paraId="739CF319" w14:textId="29C8F9F1" w:rsidR="0038579A" w:rsidRPr="0038579A" w:rsidRDefault="0038579A">
      <w:pPr>
        <w:rPr>
          <w:rFonts w:ascii="Times New Roman" w:hAnsi="Times New Roman" w:cs="Times New Roman"/>
          <w:sz w:val="28"/>
          <w:szCs w:val="28"/>
          <w:u w:val="single"/>
        </w:rPr>
      </w:pPr>
      <w:r w:rsidRPr="0038579A">
        <w:rPr>
          <w:rFonts w:ascii="Times New Roman" w:hAnsi="Times New Roman" w:cs="Times New Roman"/>
          <w:sz w:val="28"/>
          <w:szCs w:val="28"/>
          <w:u w:val="single"/>
        </w:rPr>
        <w:t>Services Offered:</w:t>
      </w:r>
    </w:p>
    <w:p w14:paraId="675E5EBC" w14:textId="1352013A" w:rsidR="0038579A" w:rsidRPr="0038579A" w:rsidRDefault="00C150E9"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Senior Executive Writing Services</w:t>
      </w:r>
      <w:r w:rsidR="0038579A" w:rsidRPr="0038579A">
        <w:rPr>
          <w:rFonts w:ascii="Times New Roman" w:hAnsi="Times New Roman" w:cs="Times New Roman"/>
          <w:sz w:val="24"/>
          <w:szCs w:val="24"/>
        </w:rPr>
        <w:t xml:space="preserve"> (</w:t>
      </w:r>
      <w:r>
        <w:rPr>
          <w:rFonts w:ascii="Times New Roman" w:hAnsi="Times New Roman" w:cs="Times New Roman"/>
          <w:sz w:val="24"/>
          <w:szCs w:val="24"/>
        </w:rPr>
        <w:t>$100 per hour; 2-hour minimum</w:t>
      </w:r>
      <w:r w:rsidR="0038579A" w:rsidRPr="0038579A">
        <w:rPr>
          <w:rFonts w:ascii="Times New Roman" w:hAnsi="Times New Roman" w:cs="Times New Roman"/>
          <w:sz w:val="24"/>
          <w:szCs w:val="24"/>
        </w:rPr>
        <w:t>)</w:t>
      </w:r>
    </w:p>
    <w:p w14:paraId="524ABEB4" w14:textId="3E56E8BA" w:rsidR="0038579A" w:rsidRPr="0038579A" w:rsidRDefault="00C150E9"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Policy Development</w:t>
      </w:r>
      <w:r w:rsidR="0038579A" w:rsidRPr="0038579A">
        <w:rPr>
          <w:rFonts w:ascii="Times New Roman" w:hAnsi="Times New Roman" w:cs="Times New Roman"/>
          <w:sz w:val="24"/>
          <w:szCs w:val="24"/>
        </w:rPr>
        <w:t xml:space="preserve"> (</w:t>
      </w:r>
      <w:r w:rsidR="003B4EC8">
        <w:rPr>
          <w:rFonts w:ascii="Times New Roman" w:hAnsi="Times New Roman" w:cs="Times New Roman"/>
          <w:sz w:val="24"/>
          <w:szCs w:val="24"/>
        </w:rPr>
        <w:t>cost by demand</w:t>
      </w:r>
      <w:r w:rsidR="0038579A" w:rsidRPr="0038579A">
        <w:rPr>
          <w:rFonts w:ascii="Times New Roman" w:hAnsi="Times New Roman" w:cs="Times New Roman"/>
          <w:sz w:val="24"/>
          <w:szCs w:val="24"/>
        </w:rPr>
        <w:t>)</w:t>
      </w:r>
    </w:p>
    <w:p w14:paraId="3938F1C8" w14:textId="4C05C7D7" w:rsidR="0038579A" w:rsidRPr="0038579A" w:rsidRDefault="00C150E9"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Coaching/Strategic Conversations</w:t>
      </w:r>
      <w:r w:rsidR="0038579A" w:rsidRPr="0038579A">
        <w:rPr>
          <w:rFonts w:ascii="Times New Roman" w:hAnsi="Times New Roman" w:cs="Times New Roman"/>
          <w:sz w:val="24"/>
          <w:szCs w:val="24"/>
        </w:rPr>
        <w:t xml:space="preserve"> (</w:t>
      </w:r>
      <w:r>
        <w:rPr>
          <w:rFonts w:ascii="Times New Roman" w:hAnsi="Times New Roman" w:cs="Times New Roman"/>
          <w:sz w:val="24"/>
          <w:szCs w:val="24"/>
        </w:rPr>
        <w:t>$100 per hour; 2-hour minimum)</w:t>
      </w:r>
    </w:p>
    <w:p w14:paraId="0435B8E6" w14:textId="77777777" w:rsidR="0038579A" w:rsidRPr="0038579A" w:rsidRDefault="0038579A" w:rsidP="0038579A">
      <w:pPr>
        <w:rPr>
          <w:rFonts w:ascii="Times New Roman" w:hAnsi="Times New Roman" w:cs="Times New Roman"/>
          <w:sz w:val="24"/>
          <w:szCs w:val="24"/>
        </w:rPr>
      </w:pPr>
    </w:p>
    <w:p w14:paraId="60AC8728" w14:textId="38455E1E" w:rsidR="0038579A" w:rsidRPr="0038579A" w:rsidRDefault="0038579A" w:rsidP="0038579A">
      <w:pPr>
        <w:jc w:val="center"/>
        <w:rPr>
          <w:rFonts w:ascii="Times New Roman" w:hAnsi="Times New Roman" w:cs="Times New Roman"/>
          <w:sz w:val="24"/>
          <w:szCs w:val="24"/>
          <w:u w:val="single"/>
        </w:rPr>
      </w:pPr>
      <w:r w:rsidRPr="0038579A">
        <w:rPr>
          <w:rFonts w:ascii="Times New Roman" w:hAnsi="Times New Roman" w:cs="Times New Roman"/>
          <w:sz w:val="24"/>
          <w:szCs w:val="24"/>
          <w:u w:val="single"/>
        </w:rPr>
        <w:t>Contact Us for specific plans or quotes.</w:t>
      </w:r>
    </w:p>
    <w:sectPr w:rsidR="0038579A" w:rsidRPr="0038579A" w:rsidSect="00385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F614" w14:textId="77777777" w:rsidR="00835A8F" w:rsidRDefault="00835A8F" w:rsidP="0038579A">
      <w:pPr>
        <w:spacing w:after="0" w:line="240" w:lineRule="auto"/>
      </w:pPr>
      <w:r>
        <w:separator/>
      </w:r>
    </w:p>
  </w:endnote>
  <w:endnote w:type="continuationSeparator" w:id="0">
    <w:p w14:paraId="1F29697F" w14:textId="77777777" w:rsidR="00835A8F" w:rsidRDefault="00835A8F" w:rsidP="0038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C1E0" w14:textId="77777777" w:rsidR="0038579A" w:rsidRDefault="0038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DB69" w14:textId="77777777" w:rsidR="0038579A" w:rsidRDefault="00385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2FF8" w14:textId="77777777" w:rsidR="0038579A" w:rsidRDefault="00385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996EF" w14:textId="77777777" w:rsidR="00835A8F" w:rsidRDefault="00835A8F" w:rsidP="0038579A">
      <w:pPr>
        <w:spacing w:after="0" w:line="240" w:lineRule="auto"/>
      </w:pPr>
      <w:r>
        <w:separator/>
      </w:r>
    </w:p>
  </w:footnote>
  <w:footnote w:type="continuationSeparator" w:id="0">
    <w:p w14:paraId="60B8E21E" w14:textId="77777777" w:rsidR="00835A8F" w:rsidRDefault="00835A8F" w:rsidP="0038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8202" w14:textId="7FE6F641" w:rsidR="0038579A" w:rsidRDefault="00000000">
    <w:pPr>
      <w:pStyle w:val="Header"/>
    </w:pPr>
    <w:r>
      <w:rPr>
        <w:noProof/>
      </w:rPr>
      <w:pict w14:anchorId="10A40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7" o:spid="_x0000_s1026" type="#_x0000_t136" style="position:absolute;margin-left:0;margin-top:0;width:395.9pt;height:263.9pt;rotation:315;z-index:-251655168;mso-position-horizontal:center;mso-position-horizontal-relative:margin;mso-position-vertical:center;mso-position-vertical-relative:margin" o:allowincell="f" fillcolor="silver" stroked="f">
          <v:fill opacity=".5"/>
          <v:textpath style="font-family:&quot;Times New Roman&quot;;font-size:1pt" string="G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C247" w14:textId="1719D4E1" w:rsidR="0038579A" w:rsidRDefault="00000000">
    <w:pPr>
      <w:pStyle w:val="Header"/>
    </w:pPr>
    <w:r>
      <w:rPr>
        <w:noProof/>
      </w:rPr>
      <w:pict w14:anchorId="535C4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8" o:spid="_x0000_s1027" type="#_x0000_t136" style="position:absolute;margin-left:0;margin-top:0;width:395.9pt;height:263.9pt;rotation:315;z-index:-251653120;mso-position-horizontal:center;mso-position-horizontal-relative:margin;mso-position-vertical:center;mso-position-vertical-relative:margin" o:allowincell="f" fillcolor="silver" stroked="f">
          <v:fill opacity=".5"/>
          <v:textpath style="font-family:&quot;Times New Roman&quot;;font-size:1pt" string="GS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FF26" w14:textId="33D773D5" w:rsidR="0038579A" w:rsidRDefault="00000000">
    <w:pPr>
      <w:pStyle w:val="Header"/>
    </w:pPr>
    <w:r>
      <w:rPr>
        <w:noProof/>
      </w:rPr>
      <w:pict w14:anchorId="32CE6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6" o:spid="_x0000_s1025" type="#_x0000_t136" style="position:absolute;margin-left:0;margin-top:0;width:395.9pt;height:263.9pt;rotation:315;z-index:-251657216;mso-position-horizontal:center;mso-position-horizontal-relative:margin;mso-position-vertical:center;mso-position-vertical-relative:margin" o:allowincell="f" fillcolor="silver" stroked="f">
          <v:fill opacity=".5"/>
          <v:textpath style="font-family:&quot;Times New Roman&quot;;font-size:1pt" string="GS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77DBD"/>
    <w:multiLevelType w:val="hybridMultilevel"/>
    <w:tmpl w:val="9912B67E"/>
    <w:lvl w:ilvl="0" w:tplc="4418B2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A"/>
    <w:rsid w:val="0038579A"/>
    <w:rsid w:val="003B4EC8"/>
    <w:rsid w:val="00501225"/>
    <w:rsid w:val="005D245E"/>
    <w:rsid w:val="00835A8F"/>
    <w:rsid w:val="008E586A"/>
    <w:rsid w:val="00C150E9"/>
    <w:rsid w:val="00D86821"/>
    <w:rsid w:val="00DA58F3"/>
    <w:rsid w:val="00E1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83BC"/>
  <w15:chartTrackingRefBased/>
  <w15:docId w15:val="{87D06F43-5B6C-4C47-9E00-CD2FC00B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5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79A"/>
    <w:rPr>
      <w:rFonts w:eastAsiaTheme="majorEastAsia" w:cstheme="majorBidi"/>
      <w:color w:val="272727" w:themeColor="text1" w:themeTint="D8"/>
    </w:rPr>
  </w:style>
  <w:style w:type="paragraph" w:styleId="Title">
    <w:name w:val="Title"/>
    <w:basedOn w:val="Normal"/>
    <w:next w:val="Normal"/>
    <w:link w:val="TitleChar"/>
    <w:uiPriority w:val="10"/>
    <w:qFormat/>
    <w:rsid w:val="0038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79A"/>
    <w:pPr>
      <w:spacing w:before="160"/>
      <w:jc w:val="center"/>
    </w:pPr>
    <w:rPr>
      <w:i/>
      <w:iCs/>
      <w:color w:val="404040" w:themeColor="text1" w:themeTint="BF"/>
    </w:rPr>
  </w:style>
  <w:style w:type="character" w:customStyle="1" w:styleId="QuoteChar">
    <w:name w:val="Quote Char"/>
    <w:basedOn w:val="DefaultParagraphFont"/>
    <w:link w:val="Quote"/>
    <w:uiPriority w:val="29"/>
    <w:rsid w:val="0038579A"/>
    <w:rPr>
      <w:i/>
      <w:iCs/>
      <w:color w:val="404040" w:themeColor="text1" w:themeTint="BF"/>
    </w:rPr>
  </w:style>
  <w:style w:type="paragraph" w:styleId="ListParagraph">
    <w:name w:val="List Paragraph"/>
    <w:basedOn w:val="Normal"/>
    <w:uiPriority w:val="34"/>
    <w:qFormat/>
    <w:rsid w:val="0038579A"/>
    <w:pPr>
      <w:ind w:left="720"/>
      <w:contextualSpacing/>
    </w:pPr>
  </w:style>
  <w:style w:type="character" w:styleId="IntenseEmphasis">
    <w:name w:val="Intense Emphasis"/>
    <w:basedOn w:val="DefaultParagraphFont"/>
    <w:uiPriority w:val="21"/>
    <w:qFormat/>
    <w:rsid w:val="0038579A"/>
    <w:rPr>
      <w:i/>
      <w:iCs/>
      <w:color w:val="2F5496" w:themeColor="accent1" w:themeShade="BF"/>
    </w:rPr>
  </w:style>
  <w:style w:type="paragraph" w:styleId="IntenseQuote">
    <w:name w:val="Intense Quote"/>
    <w:basedOn w:val="Normal"/>
    <w:next w:val="Normal"/>
    <w:link w:val="IntenseQuoteChar"/>
    <w:uiPriority w:val="30"/>
    <w:qFormat/>
    <w:rsid w:val="0038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79A"/>
    <w:rPr>
      <w:i/>
      <w:iCs/>
      <w:color w:val="2F5496" w:themeColor="accent1" w:themeShade="BF"/>
    </w:rPr>
  </w:style>
  <w:style w:type="character" w:styleId="IntenseReference">
    <w:name w:val="Intense Reference"/>
    <w:basedOn w:val="DefaultParagraphFont"/>
    <w:uiPriority w:val="32"/>
    <w:qFormat/>
    <w:rsid w:val="0038579A"/>
    <w:rPr>
      <w:b/>
      <w:bCs/>
      <w:smallCaps/>
      <w:color w:val="2F5496" w:themeColor="accent1" w:themeShade="BF"/>
      <w:spacing w:val="5"/>
    </w:rPr>
  </w:style>
  <w:style w:type="paragraph" w:styleId="Header">
    <w:name w:val="header"/>
    <w:basedOn w:val="Normal"/>
    <w:link w:val="HeaderChar"/>
    <w:uiPriority w:val="99"/>
    <w:unhideWhenUsed/>
    <w:rsid w:val="0038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A"/>
  </w:style>
  <w:style w:type="paragraph" w:styleId="Footer">
    <w:name w:val="footer"/>
    <w:basedOn w:val="Normal"/>
    <w:link w:val="FooterChar"/>
    <w:uiPriority w:val="99"/>
    <w:unhideWhenUsed/>
    <w:rsid w:val="0038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Rivers</dc:creator>
  <cp:keywords/>
  <dc:description/>
  <cp:lastModifiedBy>Joshua Rivers</cp:lastModifiedBy>
  <cp:revision>3</cp:revision>
  <dcterms:created xsi:type="dcterms:W3CDTF">2024-12-06T20:53:00Z</dcterms:created>
  <dcterms:modified xsi:type="dcterms:W3CDTF">2024-12-06T20:59:00Z</dcterms:modified>
</cp:coreProperties>
</file>